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0919" w14:textId="45924AEC" w:rsidR="007A0646" w:rsidRPr="002A3402" w:rsidRDefault="007A0646" w:rsidP="00C80AC3">
      <w:pPr>
        <w:spacing w:after="240"/>
        <w:rPr>
          <w:rFonts w:ascii="Arial" w:eastAsia="Times New Roman" w:hAnsi="Arial" w:cs="Arial"/>
          <w:color w:val="FFFFFF"/>
          <w:sz w:val="23"/>
          <w:szCs w:val="23"/>
          <w:lang w:val="en-GB" w:eastAsia="en-GB"/>
        </w:rPr>
      </w:pPr>
    </w:p>
    <w:p w14:paraId="19B349AC" w14:textId="04674974" w:rsidR="00C80AC3" w:rsidRPr="00CB08C7" w:rsidRDefault="007A0646" w:rsidP="00CB08C7">
      <w:pPr>
        <w:jc w:val="center"/>
        <w:rPr>
          <w:rFonts w:ascii="Arial" w:eastAsia="Times New Roman" w:hAnsi="Arial" w:cs="Arial"/>
          <w:b/>
          <w:bCs/>
          <w:i/>
          <w:iCs/>
          <w:color w:val="1D1C1D"/>
          <w:sz w:val="27"/>
          <w:szCs w:val="27"/>
          <w:u w:val="single"/>
          <w:lang w:val="en-GB" w:eastAsia="en-GB"/>
        </w:rPr>
      </w:pPr>
      <w:r w:rsidRPr="007A0646">
        <w:rPr>
          <w:rFonts w:ascii="Arial" w:eastAsia="Times New Roman" w:hAnsi="Arial" w:cs="Arial"/>
          <w:b/>
          <w:bCs/>
          <w:i/>
          <w:iCs/>
          <w:color w:val="1D1C1D"/>
          <w:sz w:val="27"/>
          <w:szCs w:val="27"/>
          <w:u w:val="single"/>
          <w:lang w:val="en-GB" w:eastAsia="en-GB"/>
        </w:rPr>
        <w:t xml:space="preserve">Terms and Conditions: </w:t>
      </w:r>
      <w:r w:rsidR="0032415A">
        <w:rPr>
          <w:rFonts w:ascii="Arial" w:eastAsia="Times New Roman" w:hAnsi="Arial" w:cs="Arial"/>
          <w:b/>
          <w:bCs/>
          <w:i/>
          <w:iCs/>
          <w:color w:val="1D1C1D"/>
          <w:sz w:val="27"/>
          <w:szCs w:val="27"/>
          <w:u w:val="single"/>
          <w:lang w:val="en-GB" w:eastAsia="en-GB"/>
        </w:rPr>
        <w:t xml:space="preserve">Top </w:t>
      </w:r>
      <w:proofErr w:type="gramStart"/>
      <w:r w:rsidR="0032415A">
        <w:rPr>
          <w:rFonts w:ascii="Arial" w:eastAsia="Times New Roman" w:hAnsi="Arial" w:cs="Arial"/>
          <w:b/>
          <w:bCs/>
          <w:i/>
          <w:iCs/>
          <w:color w:val="1D1C1D"/>
          <w:sz w:val="27"/>
          <w:szCs w:val="27"/>
          <w:u w:val="single"/>
          <w:lang w:val="en-GB" w:eastAsia="en-GB"/>
        </w:rPr>
        <w:t>To</w:t>
      </w:r>
      <w:proofErr w:type="gramEnd"/>
      <w:r w:rsidR="0032415A">
        <w:rPr>
          <w:rFonts w:ascii="Arial" w:eastAsia="Times New Roman" w:hAnsi="Arial" w:cs="Arial"/>
          <w:b/>
          <w:bCs/>
          <w:i/>
          <w:iCs/>
          <w:color w:val="1D1C1D"/>
          <w:sz w:val="27"/>
          <w:szCs w:val="27"/>
          <w:u w:val="single"/>
          <w:lang w:val="en-GB" w:eastAsia="en-GB"/>
        </w:rPr>
        <w:t xml:space="preserve"> Toe Physiotherapy</w:t>
      </w:r>
      <w:r w:rsidRPr="007A0646">
        <w:rPr>
          <w:rFonts w:ascii="Arial" w:eastAsia="Times New Roman" w:hAnsi="Arial" w:cs="Arial"/>
          <w:b/>
          <w:bCs/>
          <w:i/>
          <w:iCs/>
          <w:color w:val="1D1C1D"/>
          <w:sz w:val="27"/>
          <w:szCs w:val="27"/>
          <w:u w:val="single"/>
          <w:lang w:val="en-GB" w:eastAsia="en-GB"/>
        </w:rPr>
        <w:t xml:space="preserve"> </w:t>
      </w:r>
      <w:r w:rsidRPr="007A0646">
        <w:rPr>
          <w:rFonts w:ascii="Arial" w:eastAsia="Times New Roman" w:hAnsi="Arial" w:cs="Arial"/>
          <w:b/>
          <w:bCs/>
          <w:i/>
          <w:iCs/>
          <w:color w:val="1D1C1D"/>
          <w:sz w:val="23"/>
          <w:szCs w:val="23"/>
          <w:u w:val="single"/>
          <w:lang w:val="en-GB" w:eastAsia="en-GB"/>
        </w:rPr>
        <w:br/>
      </w:r>
      <w:r w:rsidRPr="007A0646">
        <w:rPr>
          <w:rFonts w:ascii="Arial" w:eastAsia="Times New Roman" w:hAnsi="Arial" w:cs="Arial"/>
          <w:b/>
          <w:bCs/>
          <w:i/>
          <w:iCs/>
          <w:color w:val="1D1C1D"/>
          <w:sz w:val="27"/>
          <w:szCs w:val="27"/>
          <w:u w:val="single"/>
          <w:lang w:val="en-GB" w:eastAsia="en-GB"/>
        </w:rPr>
        <w:t>Packages/Programs of treatment.</w:t>
      </w:r>
    </w:p>
    <w:p w14:paraId="33C7CD65" w14:textId="538B150C" w:rsidR="00B777A0" w:rsidRPr="00B777A0" w:rsidRDefault="007A0646" w:rsidP="007A0646">
      <w:pPr>
        <w:rPr>
          <w:rFonts w:ascii="Arial" w:eastAsia="Times New Roman" w:hAnsi="Arial" w:cs="Arial"/>
          <w:i/>
          <w:iCs/>
          <w:color w:val="1D1C1D"/>
          <w:sz w:val="27"/>
          <w:szCs w:val="27"/>
          <w:u w:val="single"/>
          <w:lang w:val="en-GB" w:eastAsia="en-GB"/>
        </w:rPr>
      </w:pPr>
      <w:r w:rsidRPr="007A0646">
        <w:rPr>
          <w:rFonts w:ascii="Arial" w:eastAsia="Times New Roman" w:hAnsi="Arial" w:cs="Arial"/>
          <w:i/>
          <w:iCs/>
          <w:color w:val="1D1C1D"/>
          <w:sz w:val="23"/>
          <w:szCs w:val="23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u w:val="single"/>
          <w:lang w:val="en-GB" w:eastAsia="en-GB"/>
        </w:rPr>
        <w:t xml:space="preserve">Package Overview: </w:t>
      </w:r>
    </w:p>
    <w:p w14:paraId="7341FFAC" w14:textId="6647E66F" w:rsidR="007A0646" w:rsidRPr="008264B3" w:rsidRDefault="007A0646" w:rsidP="007A0646">
      <w:pP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</w:pP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 xml:space="preserve">The treatment </w:t>
      </w:r>
      <w:r w:rsidR="001355FE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>package</w:t>
      </w:r>
      <w:r w:rsidR="001355FE"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>s</w:t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 xml:space="preserve"> offered by</w:t>
      </w:r>
      <w:r w:rsidR="0032415A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 xml:space="preserve"> Top To Toe Physiotherapy</w:t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 xml:space="preserve"> ("Provider") is designed to provide clients with</w:t>
      </w:r>
      <w:r w:rsidR="0032415A">
        <w:rPr>
          <w:rFonts w:ascii="Arial" w:eastAsia="Times New Roman" w:hAnsi="Arial" w:cs="Arial"/>
          <w:i/>
          <w:iCs/>
          <w:color w:val="1D1C1D"/>
          <w:sz w:val="23"/>
          <w:szCs w:val="23"/>
          <w:lang w:val="en-GB" w:eastAsia="en-GB"/>
        </w:rPr>
        <w:t xml:space="preserve"> </w:t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 xml:space="preserve">a comprehensive treatment experience over a set number of </w:t>
      </w:r>
      <w:r w:rsidRPr="007A0646">
        <w:rPr>
          <w:rFonts w:ascii="Arial" w:eastAsia="Times New Roman" w:hAnsi="Arial" w:cs="Arial"/>
          <w:i/>
          <w:iCs/>
          <w:color w:val="1D1C1D"/>
          <w:sz w:val="23"/>
          <w:szCs w:val="23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>treatments/appointments.</w:t>
      </w:r>
    </w:p>
    <w:p w14:paraId="310EC99F" w14:textId="0230A16E" w:rsidR="007A0646" w:rsidRPr="008264B3" w:rsidRDefault="007A0646" w:rsidP="007A0646">
      <w:pP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</w:pPr>
      <w:r w:rsidRPr="007A0646">
        <w:rPr>
          <w:rFonts w:ascii="Arial" w:eastAsia="Times New Roman" w:hAnsi="Arial" w:cs="Arial"/>
          <w:i/>
          <w:iCs/>
          <w:color w:val="1D1C1D"/>
          <w:sz w:val="23"/>
          <w:szCs w:val="23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u w:val="single"/>
          <w:lang w:val="en-GB" w:eastAsia="en-GB"/>
        </w:rPr>
        <w:t>Appointment Booking</w:t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>:</w:t>
      </w:r>
      <w:r w:rsidRPr="007A0646">
        <w:rPr>
          <w:rFonts w:ascii="Arial" w:eastAsia="Times New Roman" w:hAnsi="Arial" w:cs="Arial"/>
          <w:i/>
          <w:iCs/>
          <w:color w:val="1D1C1D"/>
          <w:sz w:val="23"/>
          <w:szCs w:val="23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>Clients are responsible for booking their own appointments with the Client Care Team.</w:t>
      </w:r>
      <w:r w:rsidR="00B777A0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3"/>
          <w:szCs w:val="23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>Appointments can be scheduled in advance, subject to availability.</w:t>
      </w:r>
      <w:r w:rsidR="00B777A0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3"/>
          <w:szCs w:val="23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>The Provider will make every effort to accommodate client preferences for appointment dates and times.</w:t>
      </w:r>
    </w:p>
    <w:p w14:paraId="4DE0BE3B" w14:textId="09FBFC80" w:rsidR="007A0646" w:rsidRPr="008264B3" w:rsidRDefault="007A0646" w:rsidP="007A0646">
      <w:pP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</w:pPr>
      <w:r w:rsidRPr="007A0646">
        <w:rPr>
          <w:rFonts w:ascii="Arial" w:eastAsia="Times New Roman" w:hAnsi="Arial" w:cs="Arial"/>
          <w:i/>
          <w:iCs/>
          <w:color w:val="1D1C1D"/>
          <w:sz w:val="23"/>
          <w:szCs w:val="23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u w:val="single"/>
          <w:lang w:val="en-GB" w:eastAsia="en-GB"/>
        </w:rPr>
        <w:t>Appointment Attendance:</w:t>
      </w:r>
      <w:r w:rsidRPr="007A0646">
        <w:rPr>
          <w:rFonts w:ascii="Arial" w:eastAsia="Times New Roman" w:hAnsi="Arial" w:cs="Arial"/>
          <w:i/>
          <w:iCs/>
          <w:color w:val="1D1C1D"/>
          <w:sz w:val="23"/>
          <w:szCs w:val="23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>Clients are required to attend all scheduled appointments to make the most of the Package.</w:t>
      </w:r>
      <w:r w:rsidR="00B777A0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3"/>
          <w:szCs w:val="23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>Late arrivals may result in a shortened session to ensure timely service for all clients.</w:t>
      </w:r>
    </w:p>
    <w:p w14:paraId="7EB4A1B1" w14:textId="3E98645E" w:rsidR="007A0646" w:rsidRDefault="007A0646" w:rsidP="007A0646">
      <w:pP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</w:pPr>
      <w:r w:rsidRPr="007A0646">
        <w:rPr>
          <w:rFonts w:ascii="Arial" w:eastAsia="Times New Roman" w:hAnsi="Arial" w:cs="Arial"/>
          <w:i/>
          <w:iCs/>
          <w:color w:val="1D1C1D"/>
          <w:sz w:val="23"/>
          <w:szCs w:val="23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u w:val="single"/>
          <w:lang w:val="en-GB" w:eastAsia="en-GB"/>
        </w:rPr>
        <w:t>Cancellation Policy:</w:t>
      </w:r>
      <w:r w:rsidRPr="007A0646">
        <w:rPr>
          <w:rFonts w:ascii="Arial" w:eastAsia="Times New Roman" w:hAnsi="Arial" w:cs="Arial"/>
          <w:i/>
          <w:iCs/>
          <w:color w:val="1D1C1D"/>
          <w:sz w:val="23"/>
          <w:szCs w:val="23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>If a client needs to cancel an appointment, a minimum of 24 hours' notice</w:t>
      </w:r>
      <w:r w:rsidR="0032415A">
        <w:rPr>
          <w:rFonts w:ascii="Arial" w:eastAsia="Times New Roman" w:hAnsi="Arial" w:cs="Arial"/>
          <w:i/>
          <w:iCs/>
          <w:color w:val="1D1C1D"/>
          <w:sz w:val="23"/>
          <w:szCs w:val="23"/>
          <w:lang w:val="en-GB" w:eastAsia="en-GB"/>
        </w:rPr>
        <w:t xml:space="preserve"> </w:t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>is required.</w:t>
      </w:r>
      <w:r w:rsidR="00B777A0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3"/>
          <w:szCs w:val="23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>Failure to provide at least 24 hours' notice for cancellation will result in the forfeit of the scheduled session.</w:t>
      </w:r>
      <w:r w:rsidR="00B777A0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3"/>
          <w:szCs w:val="23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>The forfeited session will not be rescheduled or refunded.</w:t>
      </w:r>
    </w:p>
    <w:p w14:paraId="1DDCE425" w14:textId="77777777" w:rsidR="00CB08C7" w:rsidRDefault="00CB08C7" w:rsidP="007A0646">
      <w:pP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</w:pPr>
    </w:p>
    <w:p w14:paraId="48E171E1" w14:textId="54355EE0" w:rsidR="00CB08C7" w:rsidRPr="008264B3" w:rsidRDefault="00CB08C7" w:rsidP="007A0646">
      <w:pP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</w:pPr>
      <w: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 xml:space="preserve">The clients </w:t>
      </w:r>
      <w:proofErr w:type="gramStart"/>
      <w: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>has</w:t>
      </w:r>
      <w:proofErr w:type="gramEnd"/>
      <w: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 xml:space="preserve"> a 2 week cool off period from taking up the package to cancel the subscription</w:t>
      </w:r>
    </w:p>
    <w:p w14:paraId="1ABCFF19" w14:textId="77777777" w:rsidR="00CB08C7" w:rsidRDefault="007A0646" w:rsidP="00CB08C7">
      <w:pP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</w:pPr>
      <w:r w:rsidRPr="007A0646">
        <w:rPr>
          <w:rFonts w:ascii="Arial" w:eastAsia="Times New Roman" w:hAnsi="Arial" w:cs="Arial"/>
          <w:i/>
          <w:iCs/>
          <w:color w:val="1D1C1D"/>
          <w:sz w:val="23"/>
          <w:szCs w:val="23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u w:val="single"/>
          <w:lang w:val="en-GB" w:eastAsia="en-GB"/>
        </w:rPr>
        <w:t>Rescheduling:</w:t>
      </w:r>
      <w:r w:rsidRPr="007A0646">
        <w:rPr>
          <w:rFonts w:ascii="Arial" w:eastAsia="Times New Roman" w:hAnsi="Arial" w:cs="Arial"/>
          <w:i/>
          <w:iCs/>
          <w:color w:val="1D1C1D"/>
          <w:sz w:val="23"/>
          <w:szCs w:val="23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>Clients are encouraged to reschedule appointments in cases of conflicts, well in advance.</w:t>
      </w:r>
      <w:r w:rsidR="00B777A0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3"/>
          <w:szCs w:val="23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>Rescheduled appointments are subject to availability and must still fall within the expiry date.</w:t>
      </w:r>
      <w:r w:rsidRPr="007A0646">
        <w:rPr>
          <w:rFonts w:ascii="Arial" w:eastAsia="Times New Roman" w:hAnsi="Arial" w:cs="Arial"/>
          <w:i/>
          <w:iCs/>
          <w:color w:val="1D1C1D"/>
          <w:sz w:val="23"/>
          <w:szCs w:val="23"/>
          <w:lang w:val="en-GB" w:eastAsia="en-GB"/>
        </w:rPr>
        <w:br/>
      </w:r>
    </w:p>
    <w:p w14:paraId="4C17DD4C" w14:textId="0979A509" w:rsidR="007A0646" w:rsidRDefault="007A0646" w:rsidP="00CB08C7">
      <w:pP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</w:pP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>No additional fees will be charged for rescheduling with sufficient notice.</w:t>
      </w:r>
    </w:p>
    <w:p w14:paraId="4C0DB961" w14:textId="0E1E1CEF" w:rsidR="007A0646" w:rsidRPr="008264B3" w:rsidRDefault="007A0646" w:rsidP="007A0646">
      <w:pP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</w:pPr>
      <w:r w:rsidRPr="007A0646">
        <w:rPr>
          <w:rFonts w:ascii="Arial" w:eastAsia="Times New Roman" w:hAnsi="Arial" w:cs="Arial"/>
          <w:i/>
          <w:iCs/>
          <w:color w:val="1D1C1D"/>
          <w:sz w:val="23"/>
          <w:szCs w:val="23"/>
          <w:lang w:val="en-GB" w:eastAsia="en-GB"/>
        </w:rPr>
        <w:lastRenderedPageBreak/>
        <w:br/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u w:val="single"/>
          <w:lang w:val="en-GB" w:eastAsia="en-GB"/>
        </w:rPr>
        <w:t>Package Duration:</w:t>
      </w:r>
      <w:r w:rsidRPr="007A0646">
        <w:rPr>
          <w:rFonts w:ascii="Arial" w:eastAsia="Times New Roman" w:hAnsi="Arial" w:cs="Arial"/>
          <w:i/>
          <w:iCs/>
          <w:color w:val="1D1C1D"/>
          <w:sz w:val="23"/>
          <w:szCs w:val="23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>The p</w:t>
      </w:r>
      <w:r w:rsidR="002A3402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>ackages</w:t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 xml:space="preserve"> offer a 12month expiry beginning on the date of the first appointment and concludes 12 months thereafter.</w:t>
      </w:r>
      <w:r w:rsidR="00B777A0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3"/>
          <w:szCs w:val="23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>Unused sessions at the end of the 12-month period will be considered forfeited and cannot be carried over</w:t>
      </w:r>
      <w:r w:rsidR="00B777A0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 xml:space="preserve"> or transferred</w:t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>.</w:t>
      </w:r>
    </w:p>
    <w:p w14:paraId="35D8809C" w14:textId="67D6ABAB" w:rsidR="007A0646" w:rsidRPr="008264B3" w:rsidRDefault="00B777A0" w:rsidP="007A0646">
      <w:pP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</w:pPr>
      <w: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br/>
      </w:r>
      <w:r w:rsidR="007A0646"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u w:val="single"/>
          <w:lang w:val="en-GB" w:eastAsia="en-GB"/>
        </w:rPr>
        <w:t>Payment and Refund Policy:</w:t>
      </w:r>
      <w:r w:rsidR="007A0646" w:rsidRPr="007A0646">
        <w:rPr>
          <w:rFonts w:ascii="Arial" w:eastAsia="Times New Roman" w:hAnsi="Arial" w:cs="Arial"/>
          <w:i/>
          <w:iCs/>
          <w:color w:val="1D1C1D"/>
          <w:sz w:val="23"/>
          <w:szCs w:val="23"/>
          <w:lang w:val="en-GB" w:eastAsia="en-GB"/>
        </w:rPr>
        <w:br/>
      </w:r>
      <w:r w:rsidR="007A0646"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>Payment for the Package must be made in full.</w:t>
      </w:r>
    </w:p>
    <w:p w14:paraId="74EF0A6F" w14:textId="7BA225D6" w:rsidR="007A0646" w:rsidRDefault="007A0646" w:rsidP="007A0646">
      <w:pP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</w:pPr>
      <w:r w:rsidRPr="007A0646">
        <w:rPr>
          <w:rFonts w:ascii="Arial" w:eastAsia="Times New Roman" w:hAnsi="Arial" w:cs="Arial"/>
          <w:i/>
          <w:iCs/>
          <w:color w:val="1D1C1D"/>
          <w:sz w:val="23"/>
          <w:szCs w:val="23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>Refunds will not be issued for unused sessions, early termination, or cancellations made within 24 hours of a scheduled session.</w:t>
      </w:r>
    </w:p>
    <w:p w14:paraId="7BA29A42" w14:textId="77777777" w:rsidR="002A3402" w:rsidRDefault="002A3402" w:rsidP="007A0646">
      <w:pP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</w:pPr>
    </w:p>
    <w:p w14:paraId="5BF2BBF5" w14:textId="2761AF91" w:rsidR="002A3402" w:rsidRDefault="002A3402" w:rsidP="007A0646">
      <w:pP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</w:pPr>
      <w: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 xml:space="preserve">If a session cannot be rescheduled within the month when cancelled within sufficient </w:t>
      </w:r>
      <w:proofErr w:type="gramStart"/>
      <w: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>time</w:t>
      </w:r>
      <w:proofErr w:type="gramEnd"/>
      <w: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 xml:space="preserve"> we will allow for one session to be rolled over to the following month.</w:t>
      </w:r>
    </w:p>
    <w:p w14:paraId="38B10125" w14:textId="77777777" w:rsidR="009B1E05" w:rsidRDefault="009B1E05" w:rsidP="007A0646">
      <w:pP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</w:pPr>
    </w:p>
    <w:p w14:paraId="19BD89E0" w14:textId="36F0949D" w:rsidR="009B1E05" w:rsidRPr="008264B3" w:rsidRDefault="009B1E05" w:rsidP="007A0646">
      <w:pP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</w:pPr>
      <w: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 xml:space="preserve">We will allow clients to freeze their monthly subscription for a period of 2months, however 1 </w:t>
      </w:r>
      <w:proofErr w:type="spellStart"/>
      <w:proofErr w:type="gramStart"/>
      <w: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>weeks</w:t>
      </w:r>
      <w:proofErr w:type="gramEnd"/>
      <w: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 xml:space="preserve"> notice</w:t>
      </w:r>
      <w:proofErr w:type="spellEnd"/>
      <w: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 xml:space="preserve"> must be given for this and the subscription will be restarted after the 2months to be continued until the end of the contract term. </w:t>
      </w:r>
    </w:p>
    <w:p w14:paraId="5421BCF4" w14:textId="4DCAB783" w:rsidR="007A0646" w:rsidRPr="007A0646" w:rsidRDefault="007A0646" w:rsidP="007A0646">
      <w:pPr>
        <w:rPr>
          <w:rFonts w:ascii="Arial" w:eastAsia="Times New Roman" w:hAnsi="Arial" w:cs="Arial"/>
          <w:i/>
          <w:iCs/>
          <w:color w:val="1D1C1D"/>
          <w:sz w:val="23"/>
          <w:szCs w:val="23"/>
          <w:u w:val="single"/>
          <w:lang w:val="en-GB" w:eastAsia="en-GB"/>
        </w:rPr>
      </w:pPr>
      <w:r w:rsidRPr="007A0646">
        <w:rPr>
          <w:rFonts w:ascii="Arial" w:eastAsia="Times New Roman" w:hAnsi="Arial" w:cs="Arial"/>
          <w:i/>
          <w:iCs/>
          <w:color w:val="1D1C1D"/>
          <w:sz w:val="23"/>
          <w:szCs w:val="23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u w:val="single"/>
          <w:lang w:val="en-GB" w:eastAsia="en-GB"/>
        </w:rPr>
        <w:t>Modification of Terms:</w:t>
      </w:r>
    </w:p>
    <w:p w14:paraId="16E5B020" w14:textId="169271F0" w:rsidR="007A0646" w:rsidRPr="008264B3" w:rsidRDefault="007A0646" w:rsidP="007A0646">
      <w:pP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</w:pP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>The Provider reserves the right to modify these terms and conditions with prior notice to clients.</w:t>
      </w:r>
    </w:p>
    <w:p w14:paraId="53FD477B" w14:textId="5DA821B3" w:rsidR="00B777A0" w:rsidRDefault="007A0646" w:rsidP="007A0646">
      <w:pP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</w:pPr>
      <w:r w:rsidRPr="007A0646">
        <w:rPr>
          <w:rFonts w:ascii="Arial" w:eastAsia="Times New Roman" w:hAnsi="Arial" w:cs="Arial"/>
          <w:i/>
          <w:iCs/>
          <w:color w:val="1D1C1D"/>
          <w:sz w:val="23"/>
          <w:szCs w:val="23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>Clients will be bound by the most recent version of the terms and conditions.</w:t>
      </w:r>
      <w:r w:rsidR="00B777A0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3"/>
          <w:szCs w:val="23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 xml:space="preserve">By booking and attending appointments within the </w:t>
      </w:r>
      <w:r w:rsidR="000A32B0" w:rsidRPr="008264B3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>12-month</w:t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 xml:space="preserve"> period, clients acknowledge and agree to abide by these terms and conditions.</w:t>
      </w:r>
    </w:p>
    <w:p w14:paraId="2D5AB150" w14:textId="575A3152" w:rsidR="007A0646" w:rsidRDefault="007A0646" w:rsidP="007A0646">
      <w:pP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</w:pPr>
      <w:r w:rsidRPr="007A0646">
        <w:rPr>
          <w:rFonts w:ascii="Arial" w:eastAsia="Times New Roman" w:hAnsi="Arial" w:cs="Arial"/>
          <w:i/>
          <w:iCs/>
          <w:color w:val="1D1C1D"/>
          <w:sz w:val="23"/>
          <w:szCs w:val="23"/>
          <w:lang w:val="en-GB" w:eastAsia="en-GB"/>
        </w:rPr>
        <w:br/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 xml:space="preserve">For any questions or clarifications, please contact the </w:t>
      </w:r>
      <w:r w:rsidR="0032415A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>T2TP</w:t>
      </w:r>
      <w:r w:rsidRPr="007A0646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 xml:space="preserve"> Client Care </w:t>
      </w:r>
      <w:r w:rsidR="00C80AC3"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  <w:t>Team</w:t>
      </w:r>
    </w:p>
    <w:p w14:paraId="0557ACB3" w14:textId="77777777" w:rsidR="0011191F" w:rsidRDefault="0011191F" w:rsidP="007A0646">
      <w:pP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</w:pPr>
    </w:p>
    <w:p w14:paraId="183D0900" w14:textId="77777777" w:rsidR="0011191F" w:rsidRDefault="0011191F" w:rsidP="007A0646">
      <w:pPr>
        <w:rPr>
          <w:rFonts w:ascii="Arial" w:eastAsia="Times New Roman" w:hAnsi="Arial" w:cs="Arial"/>
          <w:i/>
          <w:iCs/>
          <w:color w:val="1D1C1D"/>
          <w:sz w:val="27"/>
          <w:szCs w:val="27"/>
          <w:lang w:val="en-GB" w:eastAsia="en-GB"/>
        </w:rPr>
      </w:pPr>
    </w:p>
    <w:p w14:paraId="22631506" w14:textId="6F81D4B2" w:rsidR="0011191F" w:rsidRPr="00F0144C" w:rsidRDefault="0011191F" w:rsidP="007A0646">
      <w:pPr>
        <w:rPr>
          <w:rFonts w:ascii="Arial" w:eastAsia="Times New Roman" w:hAnsi="Arial" w:cs="Arial"/>
          <w:b/>
          <w:bCs/>
          <w:color w:val="1D1C1D"/>
          <w:sz w:val="27"/>
          <w:szCs w:val="27"/>
          <w:lang w:val="en-GB" w:eastAsia="en-GB"/>
        </w:rPr>
      </w:pPr>
      <w:r w:rsidRPr="00F0144C">
        <w:rPr>
          <w:rFonts w:ascii="Arial" w:eastAsia="Times New Roman" w:hAnsi="Arial" w:cs="Arial"/>
          <w:b/>
          <w:bCs/>
          <w:color w:val="1D1C1D"/>
          <w:sz w:val="27"/>
          <w:szCs w:val="27"/>
          <w:lang w:val="en-GB" w:eastAsia="en-GB"/>
        </w:rPr>
        <w:t>Package name/type:</w:t>
      </w:r>
      <w:r w:rsidR="00F0144C" w:rsidRPr="00F0144C">
        <w:rPr>
          <w:b/>
          <w:bCs/>
          <w:color w:val="000000"/>
          <w:sz w:val="20"/>
          <w:szCs w:val="20"/>
          <w:lang w:eastAsia="en-GB"/>
        </w:rPr>
        <w:t xml:space="preserve"> </w:t>
      </w:r>
      <w:r w:rsidR="002501C5" w:rsidRPr="00F0144C">
        <w:rPr>
          <w:b/>
          <w:bCs/>
          <w:color w:val="000000"/>
          <w:sz w:val="20"/>
          <w:szCs w:val="20"/>
          <w:lang w:eastAsia="en-GB"/>
        </w:rPr>
        <w:t>______________________________________________</w:t>
      </w:r>
      <w:r w:rsidR="00FA2DF8">
        <w:rPr>
          <w:b/>
          <w:bCs/>
          <w:color w:val="000000"/>
          <w:sz w:val="20"/>
          <w:szCs w:val="20"/>
          <w:lang w:eastAsia="en-GB"/>
        </w:rPr>
        <w:br/>
      </w:r>
    </w:p>
    <w:p w14:paraId="17288B94" w14:textId="03BF5443" w:rsidR="00F0144C" w:rsidRPr="00F0144C" w:rsidRDefault="00F0144C" w:rsidP="00F0144C">
      <w:pPr>
        <w:rPr>
          <w:b/>
          <w:bCs/>
          <w:color w:val="000000"/>
          <w:sz w:val="20"/>
          <w:szCs w:val="20"/>
          <w:lang w:eastAsia="en-GB"/>
        </w:rPr>
      </w:pPr>
      <w:r w:rsidRPr="00F0144C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Print Name</w:t>
      </w:r>
      <w:r w:rsidRPr="00F0144C">
        <w:rPr>
          <w:b/>
          <w:bCs/>
          <w:color w:val="000000"/>
          <w:sz w:val="20"/>
          <w:szCs w:val="20"/>
          <w:lang w:eastAsia="en-GB"/>
        </w:rPr>
        <w:t xml:space="preserve">: </w:t>
      </w:r>
      <w:r w:rsidR="002501C5" w:rsidRPr="00F0144C">
        <w:rPr>
          <w:b/>
          <w:bCs/>
          <w:color w:val="000000"/>
          <w:sz w:val="20"/>
          <w:szCs w:val="20"/>
          <w:lang w:eastAsia="en-GB"/>
        </w:rPr>
        <w:t>______________________________________________</w:t>
      </w:r>
      <w:r w:rsidR="00FA2DF8">
        <w:rPr>
          <w:b/>
          <w:bCs/>
          <w:color w:val="000000"/>
          <w:sz w:val="20"/>
          <w:szCs w:val="20"/>
          <w:lang w:eastAsia="en-GB"/>
        </w:rPr>
        <w:br/>
      </w:r>
    </w:p>
    <w:p w14:paraId="097F5F92" w14:textId="77777777" w:rsidR="00F0144C" w:rsidRPr="00F0144C" w:rsidRDefault="00F0144C" w:rsidP="00F0144C">
      <w:pPr>
        <w:rPr>
          <w:b/>
          <w:bCs/>
          <w:color w:val="000000"/>
          <w:sz w:val="20"/>
          <w:szCs w:val="20"/>
          <w:lang w:eastAsia="en-GB"/>
        </w:rPr>
      </w:pPr>
    </w:p>
    <w:p w14:paraId="76821D5B" w14:textId="6E4DE438" w:rsidR="00F0144C" w:rsidRPr="00F0144C" w:rsidRDefault="002501C5" w:rsidP="00F0144C">
      <w:pPr>
        <w:rPr>
          <w:b/>
          <w:bCs/>
          <w:color w:val="000000"/>
          <w:sz w:val="20"/>
          <w:szCs w:val="20"/>
          <w:lang w:eastAsia="en-GB"/>
        </w:rPr>
      </w:pPr>
      <w:r w:rsidRPr="00F0144C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Signature:</w:t>
      </w:r>
      <w:r w:rsidRPr="00F0144C">
        <w:rPr>
          <w:b/>
          <w:bCs/>
          <w:color w:val="000000"/>
          <w:sz w:val="20"/>
          <w:szCs w:val="20"/>
          <w:lang w:eastAsia="en-GB"/>
        </w:rPr>
        <w:t xml:space="preserve"> _</w:t>
      </w:r>
      <w:r w:rsidR="00F0144C" w:rsidRPr="00F0144C">
        <w:rPr>
          <w:b/>
          <w:bCs/>
          <w:color w:val="000000"/>
          <w:sz w:val="20"/>
          <w:szCs w:val="20"/>
          <w:lang w:eastAsia="en-GB"/>
        </w:rPr>
        <w:t xml:space="preserve">_____________________________________________              </w:t>
      </w:r>
      <w:r w:rsidR="00FA2DF8">
        <w:rPr>
          <w:b/>
          <w:bCs/>
          <w:color w:val="000000"/>
          <w:sz w:val="20"/>
          <w:szCs w:val="20"/>
          <w:lang w:eastAsia="en-GB"/>
        </w:rPr>
        <w:br/>
      </w:r>
      <w:r w:rsidR="00FA2DF8">
        <w:rPr>
          <w:b/>
          <w:bCs/>
          <w:color w:val="000000"/>
          <w:sz w:val="20"/>
          <w:szCs w:val="20"/>
          <w:lang w:eastAsia="en-GB"/>
        </w:rPr>
        <w:br/>
      </w:r>
      <w:r w:rsidR="00FA2DF8">
        <w:rPr>
          <w:b/>
          <w:bCs/>
          <w:color w:val="000000"/>
          <w:sz w:val="20"/>
          <w:szCs w:val="20"/>
          <w:lang w:eastAsia="en-GB"/>
        </w:rPr>
        <w:br/>
      </w:r>
      <w:r w:rsidR="00F0144C" w:rsidRPr="00F0144C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Date:</w:t>
      </w:r>
      <w:r w:rsidR="00F0144C" w:rsidRPr="00F0144C">
        <w:rPr>
          <w:b/>
          <w:bCs/>
          <w:color w:val="000000"/>
          <w:sz w:val="20"/>
          <w:szCs w:val="20"/>
          <w:lang w:eastAsia="en-GB"/>
        </w:rPr>
        <w:t xml:space="preserve"> </w:t>
      </w:r>
      <w:r w:rsidRPr="00F0144C">
        <w:rPr>
          <w:b/>
          <w:bCs/>
          <w:color w:val="000000"/>
          <w:sz w:val="20"/>
          <w:szCs w:val="20"/>
          <w:lang w:eastAsia="en-GB"/>
        </w:rPr>
        <w:t>______________________________________________</w:t>
      </w:r>
    </w:p>
    <w:p w14:paraId="59915818" w14:textId="77777777" w:rsidR="00CA5328" w:rsidRDefault="00CA5328"/>
    <w:sectPr w:rsidR="00CA5328" w:rsidSect="0032415A">
      <w:headerReference w:type="default" r:id="rId6"/>
      <w:pgSz w:w="11900" w:h="16840"/>
      <w:pgMar w:top="720" w:right="720" w:bottom="720" w:left="720" w:header="708" w:footer="708" w:gutter="0"/>
      <w:pgBorders w:offsetFrom="page">
        <w:top w:val="single" w:sz="36" w:space="24" w:color="FFE627"/>
        <w:left w:val="single" w:sz="36" w:space="24" w:color="FFE627"/>
        <w:bottom w:val="single" w:sz="36" w:space="24" w:color="FFE627"/>
        <w:right w:val="single" w:sz="36" w:space="24" w:color="FFE62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CC0A" w14:textId="77777777" w:rsidR="00AC0623" w:rsidRDefault="00AC0623" w:rsidP="00780F85">
      <w:r>
        <w:separator/>
      </w:r>
    </w:p>
  </w:endnote>
  <w:endnote w:type="continuationSeparator" w:id="0">
    <w:p w14:paraId="587A4901" w14:textId="77777777" w:rsidR="00AC0623" w:rsidRDefault="00AC0623" w:rsidP="0078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17C4" w14:textId="77777777" w:rsidR="00AC0623" w:rsidRDefault="00AC0623" w:rsidP="00780F85">
      <w:r>
        <w:separator/>
      </w:r>
    </w:p>
  </w:footnote>
  <w:footnote w:type="continuationSeparator" w:id="0">
    <w:p w14:paraId="243F6D63" w14:textId="77777777" w:rsidR="00AC0623" w:rsidRDefault="00AC0623" w:rsidP="0078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CBB5" w14:textId="6E0C56CE" w:rsidR="00144346" w:rsidRDefault="0032415A" w:rsidP="0032415A">
    <w:pPr>
      <w:pStyle w:val="Header"/>
      <w:ind w:right="120"/>
      <w:jc w:val="center"/>
    </w:pPr>
    <w:r w:rsidRPr="0032415A">
      <w:rPr>
        <w:noProof/>
      </w:rPr>
      <w:drawing>
        <wp:inline distT="0" distB="0" distL="0" distR="0" wp14:anchorId="6A6B0103" wp14:editId="2612CAC0">
          <wp:extent cx="3175000" cy="1587500"/>
          <wp:effectExtent l="0" t="0" r="0" b="0"/>
          <wp:docPr id="1938472178" name="Picture 1" descr="A yellow and black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8472178" name="Picture 1" descr="A yellow and black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5000" cy="158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AD"/>
    <w:rsid w:val="00044E5B"/>
    <w:rsid w:val="000A32B0"/>
    <w:rsid w:val="0011191F"/>
    <w:rsid w:val="001355FE"/>
    <w:rsid w:val="00144346"/>
    <w:rsid w:val="00236B3B"/>
    <w:rsid w:val="00237813"/>
    <w:rsid w:val="00244180"/>
    <w:rsid w:val="002501C5"/>
    <w:rsid w:val="002916BA"/>
    <w:rsid w:val="002A3402"/>
    <w:rsid w:val="002D0C5B"/>
    <w:rsid w:val="002D2946"/>
    <w:rsid w:val="002E2B92"/>
    <w:rsid w:val="00312341"/>
    <w:rsid w:val="0032415A"/>
    <w:rsid w:val="0045608C"/>
    <w:rsid w:val="004A0784"/>
    <w:rsid w:val="00525E97"/>
    <w:rsid w:val="005A2B59"/>
    <w:rsid w:val="005C402A"/>
    <w:rsid w:val="005E2825"/>
    <w:rsid w:val="006A100F"/>
    <w:rsid w:val="00723E96"/>
    <w:rsid w:val="00780F85"/>
    <w:rsid w:val="007A0646"/>
    <w:rsid w:val="008264B3"/>
    <w:rsid w:val="00834821"/>
    <w:rsid w:val="008642C1"/>
    <w:rsid w:val="009B1E05"/>
    <w:rsid w:val="00AC0623"/>
    <w:rsid w:val="00B055C4"/>
    <w:rsid w:val="00B44047"/>
    <w:rsid w:val="00B640AD"/>
    <w:rsid w:val="00B7579D"/>
    <w:rsid w:val="00B777A0"/>
    <w:rsid w:val="00C02070"/>
    <w:rsid w:val="00C44E98"/>
    <w:rsid w:val="00C80694"/>
    <w:rsid w:val="00C80AC3"/>
    <w:rsid w:val="00CA5328"/>
    <w:rsid w:val="00CB08C7"/>
    <w:rsid w:val="00CF4901"/>
    <w:rsid w:val="00D171F4"/>
    <w:rsid w:val="00DA01AF"/>
    <w:rsid w:val="00F0144C"/>
    <w:rsid w:val="00F307BC"/>
    <w:rsid w:val="00FA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4E0D8"/>
  <w15:docId w15:val="{C3115BBC-FCAF-44B9-9DE0-F6DA3B73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0AD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0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0AD"/>
    <w:rPr>
      <w:rFonts w:ascii="Cambria" w:eastAsia="MS ??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AD"/>
    <w:rPr>
      <w:rFonts w:ascii="Tahoma" w:eastAsia="MS ??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A064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24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15A"/>
    <w:rPr>
      <w:rFonts w:ascii="Cambria" w:eastAsia="MS ??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05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4692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katie28</dc:creator>
  <cp:lastModifiedBy>kelly rotheram</cp:lastModifiedBy>
  <cp:revision>2</cp:revision>
  <cp:lastPrinted>2023-04-20T07:35:00Z</cp:lastPrinted>
  <dcterms:created xsi:type="dcterms:W3CDTF">2023-11-01T14:16:00Z</dcterms:created>
  <dcterms:modified xsi:type="dcterms:W3CDTF">2023-11-01T14:16:00Z</dcterms:modified>
</cp:coreProperties>
</file>